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</w:rPr>
      </w:pPr>
    </w:p>
    <w:tbl>
      <w:tblPr>
        <w:tblStyle w:val="4"/>
        <w:tblW w:w="10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u w:val="doub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  <w:r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u w:val="double"/>
              </w:rPr>
              <w:t>原 始 单 据 粘 贴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原始单据粘贴处，请勿将单据粘贴超出此方框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费用名称：_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_______________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本页小计：_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  <w:r>
        <w:rPr>
          <w:sz w:val="24"/>
          <w:szCs w:val="24"/>
        </w:rPr>
        <w:sym w:font="Wingdings 2" w:char="F026"/>
      </w:r>
      <w:r>
        <w:rPr>
          <w:rFonts w:hint="eastAsia"/>
          <w:sz w:val="22"/>
        </w:rPr>
        <w:t>-</w:t>
      </w:r>
      <w:r>
        <w:rPr>
          <w:sz w:val="22"/>
        </w:rPr>
        <w:t>----------------------------------------------------------------------------------------------</w:t>
      </w:r>
    </w:p>
    <w:tbl>
      <w:tblPr>
        <w:tblStyle w:val="4"/>
        <w:tblW w:w="108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u w:val="doub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u w:val="double"/>
              </w:rPr>
              <w:t>原 始 单 据 粘 贴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原始单据粘贴处，请勿将单据粘贴超出此方框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费用名称：_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_______________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本页小计：_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______________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83" w:right="567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1E1157D"/>
    <w:rsid w:val="01E1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235</Characters>
  <Lines>0</Lines>
  <Paragraphs>0</Paragraphs>
  <TotalTime>7</TotalTime>
  <ScaleCrop>false</ScaleCrop>
  <LinksUpToDate>false</LinksUpToDate>
  <CharactersWithSpaces>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2023-04-03T06:27:00Z</dcterms:created>
  <dc:creator>某枭</dc:creator>
  <cp:lastModifiedBy>某枭</cp:lastModifiedBy>
  <dcterms:modified xsi:type="dcterms:W3CDTF">2023-04-03T06:35:09Z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7F84010AAB0B4CA5B58FF8BECF88DE6C_11</vt:lpwstr>
  </property>
</Properties>
</file>